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D67AAD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AC0838">
        <w:rPr>
          <w:b/>
          <w:sz w:val="22"/>
          <w:szCs w:val="22"/>
        </w:rPr>
        <w:t>июне</w:t>
      </w:r>
      <w:r w:rsidR="00D67AA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D67AAD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288"/>
        <w:gridCol w:w="1560"/>
        <w:gridCol w:w="2976"/>
        <w:gridCol w:w="1843"/>
        <w:gridCol w:w="1418"/>
        <w:gridCol w:w="1700"/>
        <w:gridCol w:w="2836"/>
      </w:tblGrid>
      <w:tr w:rsidR="0016126F" w:rsidRPr="00F16A78" w:rsidTr="008A2BE9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AC0838" w:rsidRPr="00F16A78" w:rsidTr="00AC0838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AC0838" w:rsidRDefault="00AC0838" w:rsidP="00AC0838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AC0838" w:rsidRPr="001C305C" w:rsidRDefault="00AC0838" w:rsidP="00AC0838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ООО "Алюминевый сад"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C0838" w:rsidRPr="001C305C" w:rsidRDefault="00AC0838" w:rsidP="00AC0838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7733186743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C0838" w:rsidRPr="00606738" w:rsidRDefault="00AC0838" w:rsidP="00AC0838">
            <w:pPr>
              <w:jc w:val="center"/>
              <w:rPr>
                <w:sz w:val="22"/>
                <w:szCs w:val="22"/>
                <w:highlight w:val="yellow"/>
              </w:rPr>
            </w:pPr>
            <w:r w:rsidRPr="001C305C">
              <w:rPr>
                <w:sz w:val="22"/>
                <w:szCs w:val="22"/>
              </w:rPr>
              <w:t>125310, г. Москва, Волоколамское шо</w:t>
            </w:r>
            <w:r>
              <w:rPr>
                <w:sz w:val="22"/>
                <w:szCs w:val="22"/>
              </w:rPr>
              <w:t>ссе, д. 1, стр. 1, пом. 4, ком. 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838" w:rsidRPr="00606738" w:rsidRDefault="00AC0838" w:rsidP="00AC0838">
            <w:pPr>
              <w:jc w:val="center"/>
              <w:rPr>
                <w:sz w:val="22"/>
                <w:szCs w:val="22"/>
                <w:highlight w:val="yellow"/>
              </w:rPr>
            </w:pPr>
            <w:r w:rsidRPr="00AC34B4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юл</w:t>
            </w:r>
            <w:r w:rsidRPr="00AC34B4">
              <w:rPr>
                <w:sz w:val="22"/>
                <w:szCs w:val="22"/>
              </w:rPr>
              <w:t xml:space="preserve">ь 2016 г. - </w:t>
            </w:r>
            <w:r>
              <w:rPr>
                <w:sz w:val="22"/>
                <w:szCs w:val="22"/>
              </w:rPr>
              <w:t>май</w:t>
            </w:r>
            <w:r w:rsidRPr="00AC34B4">
              <w:rPr>
                <w:sz w:val="22"/>
                <w:szCs w:val="22"/>
              </w:rPr>
              <w:t xml:space="preserve">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0838" w:rsidRPr="00606738" w:rsidRDefault="00AC0838" w:rsidP="00AC0838">
            <w:pPr>
              <w:jc w:val="center"/>
              <w:rPr>
                <w:sz w:val="22"/>
                <w:szCs w:val="22"/>
                <w:highlight w:val="yellow"/>
              </w:rPr>
            </w:pPr>
            <w:r w:rsidRPr="00AC34B4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AC0838" w:rsidRPr="00606738" w:rsidRDefault="00AC0838" w:rsidP="00AC0838">
            <w:pPr>
              <w:jc w:val="center"/>
              <w:rPr>
                <w:sz w:val="22"/>
                <w:szCs w:val="22"/>
                <w:highlight w:val="yellow"/>
              </w:rPr>
            </w:pPr>
            <w:r w:rsidRPr="00AC34B4">
              <w:rPr>
                <w:sz w:val="22"/>
                <w:szCs w:val="22"/>
              </w:rPr>
              <w:t>01.06.2019 г. – 30.06.2019 г.</w:t>
            </w:r>
          </w:p>
        </w:tc>
        <w:tc>
          <w:tcPr>
            <w:tcW w:w="2836" w:type="dxa"/>
            <w:vAlign w:val="center"/>
          </w:tcPr>
          <w:p w:rsidR="00AC0838" w:rsidRPr="00F33DAB" w:rsidRDefault="00AC0838" w:rsidP="00AC0838">
            <w:pPr>
              <w:jc w:val="center"/>
              <w:rPr>
                <w:sz w:val="22"/>
                <w:szCs w:val="22"/>
              </w:rPr>
            </w:pPr>
            <w:r w:rsidRPr="00AC0838">
              <w:rPr>
                <w:sz w:val="22"/>
                <w:szCs w:val="22"/>
              </w:rPr>
              <w:t>Проверка не проводилась в связи с исключением юридического лица из членов Союза до ее начала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  <w:bookmarkStart w:id="0" w:name="_GoBack"/>
      <w:bookmarkEnd w:id="0"/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B65D9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2BE9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0838"/>
    <w:rsid w:val="00AC34B4"/>
    <w:rsid w:val="00AC6ED0"/>
    <w:rsid w:val="00AD64C0"/>
    <w:rsid w:val="00AE0D1B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245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89788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2016-09-21T10:14:00Z</cp:lastPrinted>
  <dcterms:created xsi:type="dcterms:W3CDTF">2023-03-28T06:49:00Z</dcterms:created>
  <dcterms:modified xsi:type="dcterms:W3CDTF">2026-05-06T11:53:00Z</dcterms:modified>
</cp:coreProperties>
</file>